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BC9" w:rsidRDefault="008F0BC9">
      <w:pPr>
        <w:rPr>
          <w:sz w:val="20"/>
        </w:rPr>
      </w:pPr>
      <w:bookmarkStart w:id="0" w:name="_GoBack"/>
      <w:bookmarkEnd w:id="0"/>
    </w:p>
    <w:p w:rsidR="008F0BC9" w:rsidRDefault="008F0BC9">
      <w:pPr>
        <w:spacing w:before="7"/>
        <w:rPr>
          <w:sz w:val="17"/>
        </w:rPr>
      </w:pPr>
    </w:p>
    <w:p w:rsidR="008F0BC9" w:rsidRPr="008B1DE1" w:rsidRDefault="00467B1B">
      <w:pPr>
        <w:pStyle w:val="Textoindependiente"/>
        <w:spacing w:before="84" w:line="276" w:lineRule="auto"/>
        <w:ind w:left="3035" w:right="171" w:hanging="2867"/>
        <w:rPr>
          <w:lang w:val="es-MX"/>
        </w:rPr>
      </w:pPr>
      <w:r w:rsidRPr="008B1DE1">
        <w:rPr>
          <w:lang w:val="es-MX"/>
        </w:rPr>
        <w:t>APÉNDICE G: LISTADO INSTRUMENTAL MÍNIMO DE REFERENCIA</w:t>
      </w:r>
    </w:p>
    <w:p w:rsidR="008F0BC9" w:rsidRPr="008B1DE1" w:rsidRDefault="008F0BC9">
      <w:pPr>
        <w:rPr>
          <w:b/>
          <w:sz w:val="20"/>
          <w:lang w:val="es-MX"/>
        </w:rPr>
      </w:pPr>
    </w:p>
    <w:p w:rsidR="008F0BC9" w:rsidRPr="008B1DE1" w:rsidRDefault="008F0BC9">
      <w:pPr>
        <w:rPr>
          <w:b/>
          <w:sz w:val="20"/>
          <w:lang w:val="es-MX"/>
        </w:rPr>
      </w:pPr>
    </w:p>
    <w:p w:rsidR="008F0BC9" w:rsidRPr="008B1DE1" w:rsidRDefault="008F0BC9">
      <w:pPr>
        <w:spacing w:before="8" w:after="1"/>
        <w:rPr>
          <w:b/>
          <w:sz w:val="29"/>
          <w:lang w:val="es-MX"/>
        </w:rPr>
      </w:pPr>
    </w:p>
    <w:tbl>
      <w:tblPr>
        <w:tblStyle w:val="TableNormal"/>
        <w:tblW w:w="0" w:type="auto"/>
        <w:tblInd w:w="102" w:type="dxa"/>
        <w:tblBorders>
          <w:top w:val="single" w:sz="33" w:space="0" w:color="FFFFFF"/>
          <w:left w:val="single" w:sz="33" w:space="0" w:color="FFFFFF"/>
          <w:bottom w:val="single" w:sz="33" w:space="0" w:color="FFFFFF"/>
          <w:right w:val="single" w:sz="33" w:space="0" w:color="FFFFFF"/>
          <w:insideH w:val="single" w:sz="33" w:space="0" w:color="FFFFFF"/>
          <w:insideV w:val="single" w:sz="33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57"/>
        </w:trPr>
        <w:tc>
          <w:tcPr>
            <w:tcW w:w="2288" w:type="dxa"/>
            <w:tcBorders>
              <w:top w:val="nil"/>
              <w:left w:val="nil"/>
              <w:right w:val="single" w:sz="4" w:space="0" w:color="FFFFFF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left w:val="single" w:sz="4" w:space="0" w:color="FFFFFF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377"/>
        </w:trPr>
        <w:tc>
          <w:tcPr>
            <w:tcW w:w="2288" w:type="dxa"/>
            <w:tcBorders>
              <w:left w:val="nil"/>
              <w:bottom w:val="nil"/>
              <w:right w:val="single" w:sz="4" w:space="0" w:color="FFFFFF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left w:val="single" w:sz="4" w:space="0" w:color="FFFFFF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43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FFFFFF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</w:p>
          <w:p w:rsidR="008F0BC9" w:rsidRDefault="00467B1B">
            <w:pPr>
              <w:pStyle w:val="TableParagraph"/>
              <w:spacing w:before="0"/>
              <w:ind w:left="6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Urgencias</w:t>
            </w:r>
            <w:proofErr w:type="spellEnd"/>
          </w:p>
        </w:tc>
        <w:tc>
          <w:tcPr>
            <w:tcW w:w="3500" w:type="dxa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3"/>
              <w:rPr>
                <w:sz w:val="24"/>
              </w:rPr>
            </w:pPr>
            <w:proofErr w:type="spellStart"/>
            <w:r>
              <w:rPr>
                <w:sz w:val="24"/>
              </w:rPr>
              <w:t>Curación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Sutura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7"/>
              <w:rPr>
                <w:sz w:val="24"/>
              </w:rPr>
            </w:pPr>
            <w:proofErr w:type="spellStart"/>
            <w:r>
              <w:rPr>
                <w:sz w:val="24"/>
              </w:rPr>
              <w:t>Extracción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cuerpos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extraños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Lavado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gástrico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Pleurocentesis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Sello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agua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Retiro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puntos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Traqueostomía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Venodisección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Debridación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Catéter</w:t>
            </w:r>
            <w:proofErr w:type="spellEnd"/>
            <w:r>
              <w:rPr>
                <w:sz w:val="24"/>
              </w:rPr>
              <w:t xml:space="preserve"> central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43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FFFFFF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 w:rsidR="008F0BC9" w:rsidRDefault="008F0BC9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8F0BC9" w:rsidRDefault="00467B1B">
            <w:pPr>
              <w:pStyle w:val="TableParagraph"/>
              <w:spacing w:before="0"/>
              <w:ind w:left="3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Hospitalización</w:t>
            </w:r>
            <w:proofErr w:type="spellEnd"/>
          </w:p>
        </w:tc>
        <w:tc>
          <w:tcPr>
            <w:tcW w:w="3500" w:type="dxa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3"/>
              <w:rPr>
                <w:sz w:val="24"/>
              </w:rPr>
            </w:pPr>
            <w:proofErr w:type="spellStart"/>
            <w:r>
              <w:rPr>
                <w:sz w:val="24"/>
              </w:rPr>
              <w:t>Curación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Sutura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Extracción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cuerpos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extraños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Lavado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gástrico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Pleurocentesis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Punción</w:t>
            </w:r>
            <w:proofErr w:type="spellEnd"/>
            <w:r>
              <w:rPr>
                <w:sz w:val="24"/>
              </w:rPr>
              <w:t xml:space="preserve"> pleural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Sello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agua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Retiro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puntos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Traqueostomía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Debridación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Venodisección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Catéter</w:t>
            </w:r>
            <w:proofErr w:type="spellEnd"/>
            <w:r>
              <w:rPr>
                <w:sz w:val="24"/>
              </w:rPr>
              <w:t xml:space="preserve"> central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1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FFFFFF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left w:val="single" w:sz="4" w:space="0" w:color="FFFFFF"/>
              <w:bottom w:val="single" w:sz="8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9"/>
        </w:trPr>
        <w:tc>
          <w:tcPr>
            <w:tcW w:w="8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</w:tbl>
    <w:p w:rsidR="008F0BC9" w:rsidRDefault="008F0BC9">
      <w:pPr>
        <w:sectPr w:rsidR="008F0BC9">
          <w:headerReference w:type="default" r:id="rId8"/>
          <w:footerReference w:type="default" r:id="rId9"/>
          <w:type w:val="continuous"/>
          <w:pgSz w:w="12240" w:h="15840"/>
          <w:pgMar w:top="1240" w:right="1580" w:bottom="1120" w:left="1600" w:header="715" w:footer="938" w:gutter="0"/>
          <w:pgNumType w:start="1"/>
          <w:cols w:space="720"/>
        </w:sectPr>
      </w:pPr>
    </w:p>
    <w:p w:rsidR="008F0BC9" w:rsidRDefault="008F0BC9">
      <w:pPr>
        <w:spacing w:before="3"/>
        <w:rPr>
          <w:sz w:val="24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63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376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3"/>
              <w:ind w:left="0"/>
              <w:rPr>
                <w:sz w:val="26"/>
              </w:rPr>
            </w:pPr>
          </w:p>
          <w:p w:rsidR="008F0BC9" w:rsidRDefault="00467B1B">
            <w:pPr>
              <w:pStyle w:val="TableParagraph"/>
              <w:spacing w:before="0"/>
              <w:ind w:left="2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Terapia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intensiva</w:t>
            </w:r>
            <w:proofErr w:type="spellEnd"/>
          </w:p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38"/>
              <w:rPr>
                <w:sz w:val="24"/>
              </w:rPr>
            </w:pPr>
            <w:proofErr w:type="spellStart"/>
            <w:r>
              <w:rPr>
                <w:sz w:val="24"/>
              </w:rPr>
              <w:t>Curación</w:t>
            </w:r>
            <w:proofErr w:type="spellEnd"/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Sutura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Extracción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cuerpos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extraños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Lavado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gástrico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Colocación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marcapasos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655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 w:line="276" w:lineRule="auto"/>
              <w:ind w:right="1327"/>
              <w:rPr>
                <w:sz w:val="24"/>
              </w:rPr>
            </w:pPr>
            <w:proofErr w:type="spellStart"/>
            <w:r>
              <w:rPr>
                <w:sz w:val="24"/>
              </w:rPr>
              <w:t>Colocación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catéter</w:t>
            </w:r>
            <w:proofErr w:type="spellEnd"/>
            <w:r>
              <w:rPr>
                <w:sz w:val="24"/>
              </w:rPr>
              <w:t xml:space="preserve"> intraperitoneal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Pleurocentesis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Sello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agua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7"/>
              <w:rPr>
                <w:sz w:val="24"/>
              </w:rPr>
            </w:pPr>
            <w:proofErr w:type="spellStart"/>
            <w:r>
              <w:rPr>
                <w:sz w:val="24"/>
              </w:rPr>
              <w:t>Retiro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puntos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Traqueostomía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Venodisección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Catéter</w:t>
            </w:r>
            <w:proofErr w:type="spellEnd"/>
            <w:r>
              <w:rPr>
                <w:sz w:val="24"/>
              </w:rPr>
              <w:t xml:space="preserve"> central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43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467B1B">
            <w:pPr>
              <w:pStyle w:val="TableParagraph"/>
              <w:spacing w:before="204"/>
              <w:ind w:left="25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Consulta</w:t>
            </w:r>
            <w:proofErr w:type="spellEnd"/>
            <w:r>
              <w:rPr>
                <w:b/>
                <w:sz w:val="24"/>
              </w:rPr>
              <w:t xml:space="preserve"> externa</w:t>
            </w:r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6"/>
              <w:rPr>
                <w:sz w:val="24"/>
              </w:rPr>
            </w:pPr>
            <w:proofErr w:type="spellStart"/>
            <w:r>
              <w:rPr>
                <w:sz w:val="24"/>
              </w:rPr>
              <w:t>Curación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Sutura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Extracción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cuerpos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extraños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Lavado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gástrico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Punción</w:t>
            </w:r>
            <w:proofErr w:type="spellEnd"/>
            <w:r>
              <w:rPr>
                <w:sz w:val="24"/>
              </w:rPr>
              <w:t xml:space="preserve"> lumbar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Sello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agua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Pleurocentesis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Retiro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puntos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Biopsia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55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641"/>
        </w:trPr>
        <w:tc>
          <w:tcPr>
            <w:tcW w:w="2288" w:type="dxa"/>
            <w:vMerge w:val="restart"/>
            <w:tcBorders>
              <w:top w:val="nil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11"/>
              <w:ind w:left="0"/>
            </w:pPr>
          </w:p>
          <w:p w:rsidR="008F0BC9" w:rsidRDefault="00467B1B">
            <w:pPr>
              <w:pStyle w:val="TableParagraph"/>
              <w:spacing w:before="0"/>
              <w:ind w:left="33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Cirugía</w:t>
            </w:r>
            <w:proofErr w:type="spellEnd"/>
            <w:r>
              <w:rPr>
                <w:b/>
                <w:sz w:val="24"/>
              </w:rPr>
              <w:t xml:space="preserve"> general</w:t>
            </w:r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6" w:lineRule="auto"/>
              <w:ind w:right="167"/>
              <w:rPr>
                <w:sz w:val="24"/>
              </w:rPr>
            </w:pPr>
            <w:proofErr w:type="spellStart"/>
            <w:r>
              <w:rPr>
                <w:sz w:val="24"/>
              </w:rPr>
              <w:t>Laparotomía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exploradora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abdominal)</w:t>
            </w:r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155"/>
              <w:rPr>
                <w:sz w:val="24"/>
              </w:rPr>
            </w:pPr>
            <w:proofErr w:type="spellStart"/>
            <w:r>
              <w:rPr>
                <w:sz w:val="24"/>
              </w:rPr>
              <w:t>Exploración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vías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biliares</w:t>
            </w:r>
            <w:proofErr w:type="spellEnd"/>
          </w:p>
        </w:tc>
      </w:tr>
      <w:tr w:rsidR="008F0BC9">
        <w:trPr>
          <w:trHeight w:hRule="exact" w:val="65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65"/>
              <w:rPr>
                <w:sz w:val="24"/>
              </w:rPr>
            </w:pPr>
            <w:proofErr w:type="spellStart"/>
            <w:r>
              <w:rPr>
                <w:sz w:val="24"/>
              </w:rPr>
              <w:t>Toracotomía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line="278" w:lineRule="auto"/>
              <w:ind w:right="600"/>
              <w:rPr>
                <w:sz w:val="24"/>
              </w:rPr>
            </w:pPr>
            <w:proofErr w:type="spellStart"/>
            <w:r>
              <w:rPr>
                <w:sz w:val="24"/>
              </w:rPr>
              <w:t>Sistemas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abdominales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general mayor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Sets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automáticos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menor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instrumentos</w:t>
            </w:r>
            <w:proofErr w:type="spellEnd"/>
            <w:r>
              <w:rPr>
                <w:sz w:val="24"/>
              </w:rPr>
              <w:t xml:space="preserve"> largos</w:t>
            </w: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Eventración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3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Colecistectomía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</w:tbl>
    <w:p w:rsidR="008F0BC9" w:rsidRDefault="008F0BC9">
      <w:pPr>
        <w:sectPr w:rsidR="008F0BC9">
          <w:pgSz w:w="12240" w:h="15840"/>
          <w:pgMar w:top="1240" w:right="1580" w:bottom="1120" w:left="1600" w:header="715" w:footer="938" w:gutter="0"/>
          <w:cols w:space="720"/>
        </w:sectPr>
      </w:pPr>
    </w:p>
    <w:p w:rsidR="008F0BC9" w:rsidRDefault="008F0BC9">
      <w:pPr>
        <w:spacing w:before="3"/>
        <w:rPr>
          <w:sz w:val="24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63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376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38"/>
              <w:rPr>
                <w:sz w:val="24"/>
              </w:rPr>
            </w:pPr>
            <w:proofErr w:type="spellStart"/>
            <w:r>
              <w:rPr>
                <w:sz w:val="24"/>
              </w:rPr>
              <w:t>Apendicectomía</w:t>
            </w:r>
            <w:proofErr w:type="spellEnd"/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Sello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agua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Pleurocentesis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Hernioplastía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Funduplicatura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Resección</w:t>
            </w:r>
            <w:proofErr w:type="spellEnd"/>
            <w:r>
              <w:rPr>
                <w:sz w:val="24"/>
              </w:rPr>
              <w:t xml:space="preserve"> intestinal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Fístula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Debridación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Traqueostomía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 w:rsidRPr="008B1DE1">
        <w:trPr>
          <w:trHeight w:hRule="exact" w:val="337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Pr="008B1DE1" w:rsidRDefault="00467B1B">
            <w:pPr>
              <w:pStyle w:val="TableParagraph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Cirugía de cabeza y cuello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Tiroidectomía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Amputación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laparoscópica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Venodisección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2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8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660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467B1B">
            <w:pPr>
              <w:pStyle w:val="TableParagraph"/>
              <w:spacing w:before="192"/>
              <w:ind w:left="5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Proctología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3" w:line="276" w:lineRule="auto"/>
              <w:ind w:right="167"/>
              <w:rPr>
                <w:sz w:val="24"/>
              </w:rPr>
            </w:pPr>
            <w:proofErr w:type="spellStart"/>
            <w:r>
              <w:rPr>
                <w:sz w:val="24"/>
              </w:rPr>
              <w:t>Laparotomía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exploradora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abdominal)</w:t>
            </w:r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13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Sistemas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abdominales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Hemorroidectomía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proctología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Sets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automáticos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mayor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 xml:space="preserve">Set de </w:t>
            </w:r>
            <w:proofErr w:type="spellStart"/>
            <w:r>
              <w:rPr>
                <w:sz w:val="24"/>
              </w:rPr>
              <w:t>espéculos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menor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instrumentos</w:t>
            </w:r>
            <w:proofErr w:type="spellEnd"/>
            <w:r>
              <w:rPr>
                <w:sz w:val="24"/>
              </w:rPr>
              <w:t xml:space="preserve"> largos</w:t>
            </w: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Fístula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fistulectomía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Quiste</w:t>
            </w:r>
            <w:proofErr w:type="spellEnd"/>
            <w:r>
              <w:rPr>
                <w:sz w:val="24"/>
              </w:rPr>
              <w:t xml:space="preserve"> pilonidal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Laparoscopía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Resección</w:t>
            </w:r>
            <w:proofErr w:type="spellEnd"/>
            <w:r>
              <w:rPr>
                <w:sz w:val="24"/>
              </w:rPr>
              <w:t xml:space="preserve"> intestinal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55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25"/>
        </w:trPr>
        <w:tc>
          <w:tcPr>
            <w:tcW w:w="2288" w:type="dxa"/>
            <w:vMerge w:val="restart"/>
            <w:tcBorders>
              <w:top w:val="nil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467B1B">
            <w:pPr>
              <w:pStyle w:val="TableParagraph"/>
              <w:spacing w:before="228" w:line="276" w:lineRule="auto"/>
              <w:ind w:left="237" w:right="240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Angiología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Cirugía</w:t>
            </w:r>
            <w:proofErr w:type="spellEnd"/>
            <w:r>
              <w:rPr>
                <w:b/>
                <w:sz w:val="24"/>
              </w:rPr>
              <w:t xml:space="preserve"> vascular </w:t>
            </w:r>
            <w:proofErr w:type="spellStart"/>
            <w:r>
              <w:rPr>
                <w:b/>
                <w:sz w:val="24"/>
              </w:rPr>
              <w:t>periférica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Laparotomía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exploradora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0"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Exploración</w:t>
            </w:r>
            <w:proofErr w:type="spellEnd"/>
            <w:r>
              <w:rPr>
                <w:sz w:val="24"/>
              </w:rPr>
              <w:t xml:space="preserve"> vascular</w:t>
            </w: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By pass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Clamps </w:t>
            </w:r>
            <w:proofErr w:type="spellStart"/>
            <w:r>
              <w:rPr>
                <w:sz w:val="24"/>
              </w:rPr>
              <w:t>vasculares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Flebectomía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Safenotomos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Várices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Tunelizador</w:t>
            </w:r>
            <w:proofErr w:type="spellEnd"/>
            <w:r>
              <w:rPr>
                <w:sz w:val="24"/>
              </w:rPr>
              <w:t xml:space="preserve"> vascular</w:t>
            </w:r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FAVI (</w:t>
            </w:r>
            <w:proofErr w:type="spellStart"/>
            <w:r>
              <w:rPr>
                <w:sz w:val="24"/>
              </w:rPr>
              <w:t>Fístula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arterio-venosa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Set de clips</w:t>
            </w:r>
          </w:p>
        </w:tc>
      </w:tr>
      <w:tr w:rsidR="008F0BC9">
        <w:trPr>
          <w:trHeight w:hRule="exact" w:val="343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vascular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</w:tbl>
    <w:p w:rsidR="008F0BC9" w:rsidRDefault="008F0BC9">
      <w:pPr>
        <w:sectPr w:rsidR="008F0BC9">
          <w:pgSz w:w="12240" w:h="15840"/>
          <w:pgMar w:top="1240" w:right="1580" w:bottom="1120" w:left="1600" w:header="715" w:footer="938" w:gutter="0"/>
          <w:cols w:space="720"/>
        </w:sectPr>
      </w:pPr>
    </w:p>
    <w:p w:rsidR="008F0BC9" w:rsidRDefault="008F0BC9">
      <w:pPr>
        <w:spacing w:before="3"/>
        <w:rPr>
          <w:sz w:val="24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63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376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38"/>
              <w:rPr>
                <w:sz w:val="24"/>
              </w:rPr>
            </w:pPr>
            <w:proofErr w:type="spellStart"/>
            <w:r>
              <w:rPr>
                <w:sz w:val="24"/>
              </w:rPr>
              <w:t>Embolectomía</w:t>
            </w:r>
            <w:proofErr w:type="spellEnd"/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Endarterectomía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Amputación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2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7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24"/>
        </w:trPr>
        <w:tc>
          <w:tcPr>
            <w:tcW w:w="2288" w:type="dxa"/>
            <w:vMerge w:val="restart"/>
            <w:tcBorders>
              <w:top w:val="nil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1"/>
              <w:ind w:left="0"/>
              <w:rPr>
                <w:sz w:val="38"/>
              </w:rPr>
            </w:pPr>
          </w:p>
          <w:p w:rsidR="008F0BC9" w:rsidRDefault="00467B1B">
            <w:pPr>
              <w:pStyle w:val="TableParagraph"/>
              <w:spacing w:before="1"/>
              <w:ind w:left="4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Oftalmología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Blefaroplastía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Vías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lacrimales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Corrección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estrabismo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Dacriocistorrinostomía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láser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Dacriocistorrinostomía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abierta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7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Retinoplastía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retinopexia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Esclerotomía</w:t>
            </w:r>
            <w:proofErr w:type="spellEnd"/>
            <w:r>
              <w:rPr>
                <w:sz w:val="24"/>
              </w:rPr>
              <w:t xml:space="preserve"> (Glaucoma)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Trabeculotomía</w:t>
            </w:r>
            <w:proofErr w:type="spellEnd"/>
            <w:r>
              <w:rPr>
                <w:sz w:val="24"/>
              </w:rPr>
              <w:t xml:space="preserve"> (Glaucoma)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Catarata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Pterigión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Párpados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Facoemulsificación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Oculoplástica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Enucleación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evisceración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refractiva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Láserterapia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2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8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41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467B1B">
            <w:pPr>
              <w:pStyle w:val="TableParagraph"/>
              <w:spacing w:before="209"/>
              <w:ind w:left="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Otorrinolaringología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3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laringe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 xml:space="preserve">Set de </w:t>
            </w:r>
            <w:proofErr w:type="spellStart"/>
            <w:r>
              <w:rPr>
                <w:sz w:val="24"/>
              </w:rPr>
              <w:t>espéculos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nasales</w:t>
            </w:r>
            <w:proofErr w:type="spellEnd"/>
          </w:p>
        </w:tc>
      </w:tr>
      <w:tr w:rsidR="008F0BC9">
        <w:trPr>
          <w:trHeight w:hRule="exact" w:val="655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 w:line="276" w:lineRule="auto"/>
              <w:ind w:right="134"/>
              <w:rPr>
                <w:sz w:val="24"/>
              </w:rPr>
            </w:pPr>
            <w:proofErr w:type="spellStart"/>
            <w:r>
              <w:rPr>
                <w:sz w:val="24"/>
              </w:rPr>
              <w:t>Amigdalectomía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adenoamigdalar</w:t>
            </w:r>
            <w:proofErr w:type="spellEnd"/>
            <w:r>
              <w:rPr>
                <w:sz w:val="24"/>
              </w:rPr>
              <w:t xml:space="preserve"> y </w:t>
            </w:r>
            <w:proofErr w:type="spellStart"/>
            <w:r>
              <w:rPr>
                <w:sz w:val="24"/>
              </w:rPr>
              <w:t>uvulopalatoplastía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164"/>
              <w:rPr>
                <w:sz w:val="24"/>
              </w:rPr>
            </w:pPr>
            <w:r>
              <w:rPr>
                <w:sz w:val="24"/>
              </w:rPr>
              <w:t xml:space="preserve">Set de </w:t>
            </w:r>
            <w:proofErr w:type="spellStart"/>
            <w:r>
              <w:rPr>
                <w:sz w:val="24"/>
              </w:rPr>
              <w:t>espejos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laríngeos</w:t>
            </w:r>
            <w:proofErr w:type="spellEnd"/>
          </w:p>
        </w:tc>
      </w:tr>
      <w:tr w:rsidR="008F0BC9" w:rsidRPr="008B1DE1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Rinoseptumplastía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467B1B">
            <w:pPr>
              <w:pStyle w:val="TableParagraph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Set de tubos de succión</w:t>
            </w:r>
          </w:p>
        </w:tc>
      </w:tr>
      <w:tr w:rsidR="008F0BC9" w:rsidRPr="008B1DE1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Timpanoplastía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estapedectomía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467B1B">
            <w:pPr>
              <w:pStyle w:val="TableParagraph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Set de insertor tubo de oído</w:t>
            </w: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Extracción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cuerpos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extraños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 xml:space="preserve">Set de </w:t>
            </w:r>
            <w:proofErr w:type="spellStart"/>
            <w:r>
              <w:rPr>
                <w:sz w:val="24"/>
              </w:rPr>
              <w:t>curetas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oído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Radiofrecuencia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Set Caldwell Luc</w:t>
            </w:r>
          </w:p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7"/>
              <w:rPr>
                <w:sz w:val="24"/>
              </w:rPr>
            </w:pPr>
            <w:proofErr w:type="spellStart"/>
            <w:r>
              <w:rPr>
                <w:sz w:val="24"/>
              </w:rPr>
              <w:t>Traqueostomía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 w:rsidRPr="008B1DE1">
        <w:trPr>
          <w:trHeight w:hRule="exact" w:val="972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Pr="008B1DE1" w:rsidRDefault="00467B1B">
            <w:pPr>
              <w:pStyle w:val="TableParagraph"/>
              <w:spacing w:line="276" w:lineRule="auto"/>
              <w:ind w:right="398"/>
              <w:jc w:val="both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Cirugía endoscópica de nariz y senos paranasales (endoscópica nasosinusal)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Extracción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cuerpos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extraños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3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Miringotomía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</w:tbl>
    <w:p w:rsidR="008F0BC9" w:rsidRDefault="008F0BC9">
      <w:pPr>
        <w:sectPr w:rsidR="008F0BC9">
          <w:pgSz w:w="12240" w:h="15840"/>
          <w:pgMar w:top="1240" w:right="1580" w:bottom="1120" w:left="1600" w:header="715" w:footer="938" w:gutter="0"/>
          <w:cols w:space="720"/>
        </w:sectPr>
      </w:pPr>
    </w:p>
    <w:p w:rsidR="008F0BC9" w:rsidRDefault="008F0BC9">
      <w:pPr>
        <w:spacing w:before="3"/>
        <w:rPr>
          <w:sz w:val="24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63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376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38"/>
              <w:rPr>
                <w:sz w:val="24"/>
              </w:rPr>
            </w:pPr>
            <w:proofErr w:type="spellStart"/>
            <w:r>
              <w:rPr>
                <w:sz w:val="24"/>
              </w:rPr>
              <w:t>Mastoidectomía</w:t>
            </w:r>
            <w:proofErr w:type="spellEnd"/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oído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laringe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2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7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641"/>
        </w:trPr>
        <w:tc>
          <w:tcPr>
            <w:tcW w:w="2288" w:type="dxa"/>
            <w:vMerge w:val="restart"/>
            <w:tcBorders>
              <w:top w:val="nil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ind w:left="0"/>
              <w:rPr>
                <w:sz w:val="38"/>
              </w:rPr>
            </w:pPr>
          </w:p>
          <w:p w:rsidR="008F0BC9" w:rsidRDefault="00467B1B">
            <w:pPr>
              <w:pStyle w:val="TableParagraph"/>
              <w:spacing w:before="0" w:line="276" w:lineRule="auto"/>
              <w:ind w:left="607" w:right="262" w:hanging="3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Traumatología</w:t>
            </w:r>
            <w:proofErr w:type="spellEnd"/>
            <w:r>
              <w:rPr>
                <w:b/>
                <w:sz w:val="24"/>
              </w:rPr>
              <w:t xml:space="preserve"> y </w:t>
            </w:r>
            <w:proofErr w:type="spellStart"/>
            <w:r>
              <w:rPr>
                <w:b/>
                <w:sz w:val="24"/>
              </w:rPr>
              <w:t>Ortopedia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52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básica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traumatología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0" w:line="278" w:lineRule="auto"/>
              <w:ind w:right="120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complementario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columna</w:t>
            </w:r>
            <w:proofErr w:type="spellEnd"/>
            <w:r>
              <w:rPr>
                <w:sz w:val="24"/>
              </w:rPr>
              <w:t xml:space="preserve"> cervical</w:t>
            </w:r>
          </w:p>
        </w:tc>
      </w:tr>
      <w:tr w:rsidR="008F0BC9">
        <w:trPr>
          <w:trHeight w:hRule="exact" w:val="65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62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columna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line="276" w:lineRule="auto"/>
              <w:ind w:right="120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complementario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columna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torácica</w:t>
            </w:r>
            <w:proofErr w:type="spellEnd"/>
          </w:p>
        </w:tc>
      </w:tr>
      <w:tr w:rsidR="008F0BC9">
        <w:trPr>
          <w:trHeight w:hRule="exact" w:val="653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62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mano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line="276" w:lineRule="auto"/>
              <w:ind w:right="120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complementario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columna</w:t>
            </w:r>
            <w:proofErr w:type="spellEnd"/>
            <w:r>
              <w:rPr>
                <w:sz w:val="24"/>
              </w:rPr>
              <w:t xml:space="preserve"> lumbar</w:t>
            </w: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Huesos</w:t>
            </w:r>
            <w:proofErr w:type="spellEnd"/>
            <w:r>
              <w:rPr>
                <w:sz w:val="24"/>
              </w:rPr>
              <w:t xml:space="preserve"> largos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Instrumentación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columna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Hueso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cortos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 de </w:t>
            </w:r>
            <w:proofErr w:type="spellStart"/>
            <w:r>
              <w:rPr>
                <w:sz w:val="24"/>
              </w:rPr>
              <w:t>grapas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Menisco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Cizallas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Hombro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Pinzas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reducción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Cadera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 de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Mano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Artroscopía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Amputación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Cerclaje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Debridación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Artrodesis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percutánea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Osteosíntesis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Osteotomía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Laminectomía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Enclavado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fina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Retiro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yesos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7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55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24"/>
        </w:trPr>
        <w:tc>
          <w:tcPr>
            <w:tcW w:w="2288" w:type="dxa"/>
            <w:vMerge w:val="restart"/>
            <w:tcBorders>
              <w:top w:val="nil"/>
              <w:left w:val="single" w:sz="8" w:space="0" w:color="000000"/>
            </w:tcBorders>
          </w:tcPr>
          <w:p w:rsidR="008F0BC9" w:rsidRDefault="008F0BC9">
            <w:pPr>
              <w:pStyle w:val="TableParagraph"/>
              <w:ind w:left="0"/>
              <w:rPr>
                <w:sz w:val="29"/>
              </w:rPr>
            </w:pPr>
          </w:p>
          <w:p w:rsidR="008F0BC9" w:rsidRDefault="00467B1B">
            <w:pPr>
              <w:pStyle w:val="TableParagraph"/>
              <w:spacing w:before="0"/>
              <w:ind w:left="1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Gineco-obstetricia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Parto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legras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Revisión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cavidad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uterina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Sets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automáticos</w:t>
            </w:r>
            <w:proofErr w:type="spellEnd"/>
          </w:p>
        </w:tc>
      </w:tr>
      <w:tr w:rsidR="008F0BC9">
        <w:trPr>
          <w:trHeight w:hRule="exact" w:val="343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Cesárea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 de </w:t>
            </w:r>
            <w:proofErr w:type="spellStart"/>
            <w:r>
              <w:rPr>
                <w:sz w:val="24"/>
              </w:rPr>
              <w:t>espejos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vaginales</w:t>
            </w:r>
            <w:proofErr w:type="spellEnd"/>
          </w:p>
        </w:tc>
      </w:tr>
    </w:tbl>
    <w:p w:rsidR="008F0BC9" w:rsidRDefault="008F0BC9">
      <w:pPr>
        <w:rPr>
          <w:sz w:val="24"/>
        </w:rPr>
        <w:sectPr w:rsidR="008F0BC9">
          <w:pgSz w:w="12240" w:h="15840"/>
          <w:pgMar w:top="1240" w:right="1580" w:bottom="1120" w:left="1600" w:header="715" w:footer="938" w:gutter="0"/>
          <w:cols w:space="720"/>
        </w:sectPr>
      </w:pPr>
    </w:p>
    <w:p w:rsidR="008F0BC9" w:rsidRDefault="008F0BC9">
      <w:pPr>
        <w:spacing w:before="3"/>
        <w:rPr>
          <w:sz w:val="24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63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692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38" w:line="276" w:lineRule="auto"/>
              <w:ind w:right="1046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ginecológica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vía</w:t>
            </w:r>
            <w:proofErr w:type="spellEnd"/>
            <w:r>
              <w:rPr>
                <w:sz w:val="24"/>
              </w:rPr>
              <w:t xml:space="preserve"> abdominal</w:t>
            </w:r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197"/>
              <w:rPr>
                <w:sz w:val="24"/>
              </w:rPr>
            </w:pP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manuales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Histerectomía</w:t>
            </w:r>
            <w:proofErr w:type="spellEnd"/>
            <w:r>
              <w:rPr>
                <w:sz w:val="24"/>
              </w:rPr>
              <w:t xml:space="preserve"> vaginal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Fórceps</w:t>
            </w:r>
            <w:proofErr w:type="spellEnd"/>
            <w:r>
              <w:rPr>
                <w:sz w:val="24"/>
              </w:rPr>
              <w:t xml:space="preserve"> y </w:t>
            </w:r>
            <w:proofErr w:type="spellStart"/>
            <w:r>
              <w:rPr>
                <w:sz w:val="24"/>
              </w:rPr>
              <w:t>espátulas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Laparotomía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exploradora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instrumentos</w:t>
            </w:r>
            <w:proofErr w:type="spellEnd"/>
            <w:r>
              <w:rPr>
                <w:sz w:val="24"/>
              </w:rPr>
              <w:t xml:space="preserve"> largos</w:t>
            </w:r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OTB/SOB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Revisión</w:t>
            </w:r>
            <w:proofErr w:type="spellEnd"/>
            <w:r>
              <w:rPr>
                <w:sz w:val="24"/>
              </w:rPr>
              <w:t xml:space="preserve"> y </w:t>
            </w:r>
            <w:proofErr w:type="spellStart"/>
            <w:r>
              <w:rPr>
                <w:sz w:val="24"/>
              </w:rPr>
              <w:t>colocación</w:t>
            </w:r>
            <w:proofErr w:type="spellEnd"/>
            <w:r>
              <w:rPr>
                <w:sz w:val="24"/>
              </w:rPr>
              <w:t xml:space="preserve"> DIU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Mastectomía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Biopsia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cervico</w:t>
            </w:r>
            <w:proofErr w:type="spellEnd"/>
            <w:r>
              <w:rPr>
                <w:sz w:val="24"/>
              </w:rPr>
              <w:t>-endometrial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Cerclaje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7"/>
              <w:rPr>
                <w:sz w:val="24"/>
              </w:rPr>
            </w:pPr>
            <w:proofErr w:type="spellStart"/>
            <w:r>
              <w:rPr>
                <w:sz w:val="24"/>
              </w:rPr>
              <w:t>Conización</w:t>
            </w:r>
            <w:proofErr w:type="spellEnd"/>
            <w:r>
              <w:rPr>
                <w:sz w:val="24"/>
              </w:rPr>
              <w:t xml:space="preserve"> cervical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Revisión</w:t>
            </w:r>
            <w:proofErr w:type="spellEnd"/>
            <w:r>
              <w:rPr>
                <w:sz w:val="24"/>
              </w:rPr>
              <w:t xml:space="preserve"> post-</w:t>
            </w:r>
            <w:proofErr w:type="spellStart"/>
            <w:r>
              <w:rPr>
                <w:sz w:val="24"/>
              </w:rPr>
              <w:t>parto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Episiotomía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Debridación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Legrado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uterino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Examen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ginecológico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Revisión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cuello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uterino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tubaria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laparoscópica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Histeroscopía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Colposcopía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43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467B1B">
            <w:pPr>
              <w:pStyle w:val="TableParagraph"/>
              <w:spacing w:before="164"/>
              <w:ind w:left="4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Neurocirugía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6"/>
              <w:rPr>
                <w:sz w:val="24"/>
              </w:rPr>
            </w:pPr>
            <w:proofErr w:type="spellStart"/>
            <w:r>
              <w:rPr>
                <w:sz w:val="24"/>
              </w:rPr>
              <w:t>Craneotomía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16"/>
              <w:rPr>
                <w:sz w:val="24"/>
              </w:rPr>
            </w:pPr>
            <w:proofErr w:type="spellStart"/>
            <w:r>
              <w:rPr>
                <w:sz w:val="24"/>
              </w:rPr>
              <w:t>Columna</w:t>
            </w:r>
            <w:proofErr w:type="spellEnd"/>
            <w:r>
              <w:rPr>
                <w:sz w:val="24"/>
              </w:rPr>
              <w:t xml:space="preserve"> cervical</w:t>
            </w: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Derivación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ventrículo</w:t>
            </w:r>
            <w:proofErr w:type="spellEnd"/>
            <w:r>
              <w:rPr>
                <w:sz w:val="24"/>
              </w:rPr>
              <w:t xml:space="preserve"> peritoneal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Columna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torácica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  <w:r>
              <w:rPr>
                <w:sz w:val="24"/>
              </w:rPr>
              <w:t xml:space="preserve"> vascular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Columna</w:t>
            </w:r>
            <w:proofErr w:type="spellEnd"/>
            <w:r>
              <w:rPr>
                <w:sz w:val="24"/>
              </w:rPr>
              <w:t xml:space="preserve"> lumbar</w:t>
            </w: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columna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Árbol</w:t>
            </w:r>
            <w:proofErr w:type="spellEnd"/>
            <w:r>
              <w:rPr>
                <w:sz w:val="24"/>
              </w:rPr>
              <w:t xml:space="preserve"> de Hudson</w:t>
            </w:r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Laminectomía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Retractores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neurorrafia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Set de clips</w:t>
            </w:r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Punción</w:t>
            </w:r>
            <w:proofErr w:type="spellEnd"/>
            <w:r>
              <w:rPr>
                <w:sz w:val="24"/>
              </w:rPr>
              <w:t xml:space="preserve"> lumbar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7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 w:val="restart"/>
            <w:tcBorders>
              <w:top w:val="nil"/>
              <w:left w:val="single" w:sz="4" w:space="0" w:color="000000"/>
            </w:tcBorders>
          </w:tcPr>
          <w:p w:rsidR="008F0BC9" w:rsidRDefault="008F0BC9">
            <w:pPr>
              <w:pStyle w:val="TableParagraph"/>
              <w:ind w:left="0"/>
              <w:rPr>
                <w:sz w:val="29"/>
              </w:rPr>
            </w:pPr>
          </w:p>
          <w:p w:rsidR="008F0BC9" w:rsidRDefault="00467B1B">
            <w:pPr>
              <w:pStyle w:val="TableParagraph"/>
              <w:spacing w:before="0"/>
              <w:ind w:left="6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Urología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general </w:t>
            </w:r>
            <w:proofErr w:type="spellStart"/>
            <w:r>
              <w:rPr>
                <w:sz w:val="24"/>
              </w:rPr>
              <w:t>urológica</w:t>
            </w:r>
            <w:proofErr w:type="spellEnd"/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 de </w:t>
            </w:r>
            <w:proofErr w:type="spellStart"/>
            <w:r>
              <w:rPr>
                <w:sz w:val="24"/>
              </w:rPr>
              <w:t>dilatadores</w:t>
            </w:r>
            <w:proofErr w:type="spellEnd"/>
          </w:p>
        </w:tc>
      </w:tr>
      <w:tr w:rsidR="008F0BC9">
        <w:trPr>
          <w:trHeight w:hRule="exact" w:val="326"/>
        </w:trPr>
        <w:tc>
          <w:tcPr>
            <w:tcW w:w="2288" w:type="dxa"/>
            <w:vMerge/>
            <w:tcBorders>
              <w:left w:val="single" w:sz="4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RTUP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instrumentos</w:t>
            </w:r>
            <w:proofErr w:type="spellEnd"/>
            <w:r>
              <w:rPr>
                <w:sz w:val="24"/>
              </w:rPr>
              <w:t xml:space="preserve"> largos</w:t>
            </w:r>
          </w:p>
        </w:tc>
      </w:tr>
      <w:tr w:rsidR="008F0BC9">
        <w:trPr>
          <w:trHeight w:hRule="exact" w:val="329"/>
        </w:trPr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Prostatectomía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abierta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</w:tbl>
    <w:p w:rsidR="008F0BC9" w:rsidRDefault="008F0BC9">
      <w:pPr>
        <w:sectPr w:rsidR="008F0BC9">
          <w:pgSz w:w="12240" w:h="15840"/>
          <w:pgMar w:top="1240" w:right="1580" w:bottom="1120" w:left="1600" w:header="715" w:footer="938" w:gutter="0"/>
          <w:cols w:space="720"/>
        </w:sectPr>
      </w:pPr>
    </w:p>
    <w:p w:rsidR="008F0BC9" w:rsidRDefault="008F0BC9">
      <w:pPr>
        <w:spacing w:before="3"/>
        <w:rPr>
          <w:sz w:val="24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63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366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29"/>
              <w:rPr>
                <w:sz w:val="24"/>
              </w:rPr>
            </w:pPr>
            <w:proofErr w:type="spellStart"/>
            <w:r>
              <w:rPr>
                <w:sz w:val="24"/>
              </w:rPr>
              <w:t>Nefrectomía</w:t>
            </w:r>
            <w:proofErr w:type="spellEnd"/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Nefrostomía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 w:rsidRPr="008B1DE1">
        <w:trPr>
          <w:trHeight w:hRule="exact" w:val="64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Pr="008B1DE1" w:rsidRDefault="00467B1B">
            <w:pPr>
              <w:pStyle w:val="TableParagraph"/>
              <w:spacing w:before="0" w:line="276" w:lineRule="auto"/>
              <w:ind w:right="53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Endoscopía urológica (cistoscopía, ureteroscopía, nefroscopía)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</w:tr>
      <w:tr w:rsidR="008F0BC9">
        <w:trPr>
          <w:trHeight w:hRule="exact" w:val="32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Cistostomía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Circuncisión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fimosis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Hidrocelectomía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Varicocelectomía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Vasectomía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7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324"/>
        </w:trPr>
        <w:tc>
          <w:tcPr>
            <w:tcW w:w="2288" w:type="dxa"/>
            <w:vMerge w:val="restart"/>
            <w:tcBorders>
              <w:top w:val="nil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:rsidR="008F0BC9" w:rsidRDefault="00467B1B">
            <w:pPr>
              <w:pStyle w:val="TableParagraph"/>
              <w:spacing w:before="0"/>
              <w:ind w:left="4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Anestesiología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Punción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venosa</w:t>
            </w:r>
            <w:proofErr w:type="spellEnd"/>
            <w:r>
              <w:rPr>
                <w:sz w:val="24"/>
              </w:rPr>
              <w:t xml:space="preserve"> central</w:t>
            </w:r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Bloqueo</w:t>
            </w:r>
            <w:proofErr w:type="spellEnd"/>
            <w:r>
              <w:rPr>
                <w:sz w:val="24"/>
              </w:rPr>
              <w:t xml:space="preserve"> epidural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Punción</w:t>
            </w:r>
            <w:proofErr w:type="spellEnd"/>
            <w:r>
              <w:rPr>
                <w:sz w:val="24"/>
              </w:rPr>
              <w:t xml:space="preserve"> lumbar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1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58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641"/>
        </w:trPr>
        <w:tc>
          <w:tcPr>
            <w:tcW w:w="2288" w:type="dxa"/>
            <w:vMerge w:val="restart"/>
            <w:tcBorders>
              <w:top w:val="nil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467B1B">
            <w:pPr>
              <w:pStyle w:val="TableParagraph"/>
              <w:spacing w:before="157"/>
              <w:ind w:left="1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Cirugía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pediátrica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Pr="008B1DE1" w:rsidRDefault="00467B1B">
            <w:pPr>
              <w:pStyle w:val="TableParagraph"/>
              <w:spacing w:before="0" w:line="276" w:lineRule="auto"/>
              <w:ind w:right="500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Laparotomía exploradora pediátrica (cirugía abdominal)</w:t>
            </w:r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152"/>
              <w:rPr>
                <w:sz w:val="24"/>
              </w:rPr>
            </w:pPr>
            <w:proofErr w:type="spellStart"/>
            <w:r>
              <w:rPr>
                <w:sz w:val="24"/>
              </w:rPr>
              <w:t>Exploración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vías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biliares</w:t>
            </w:r>
            <w:proofErr w:type="spellEnd"/>
          </w:p>
        </w:tc>
      </w:tr>
      <w:tr w:rsidR="008F0BC9">
        <w:trPr>
          <w:trHeight w:hRule="exact" w:val="653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62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mayor </w:t>
            </w:r>
            <w:proofErr w:type="spellStart"/>
            <w:r>
              <w:rPr>
                <w:sz w:val="24"/>
              </w:rPr>
              <w:t>pediátrica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Sistemas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abdominales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pediátrica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 xml:space="preserve">Sets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automáticos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Extracción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cuerpos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extraños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instrumentos</w:t>
            </w:r>
            <w:proofErr w:type="spellEnd"/>
            <w:r>
              <w:rPr>
                <w:sz w:val="24"/>
              </w:rPr>
              <w:t xml:space="preserve"> largos</w:t>
            </w: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Apendicectomía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pediátrica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Pleurocentesis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neonatal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Sello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agua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Hernioplastía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pediátrica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Traqueostomía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 w:rsidRPr="008B1DE1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Pr="008B1DE1" w:rsidRDefault="00467B1B">
            <w:pPr>
              <w:pStyle w:val="TableParagraph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Cirugía de cabeza y cuello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</w:tr>
      <w:tr w:rsidR="008F0BC9">
        <w:trPr>
          <w:trHeight w:hRule="exact" w:val="337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laparoscópica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Onfaloclisis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Debridación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Venodisección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3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</w:tbl>
    <w:p w:rsidR="008F0BC9" w:rsidRDefault="008F0BC9">
      <w:pPr>
        <w:sectPr w:rsidR="008F0BC9">
          <w:pgSz w:w="12240" w:h="15840"/>
          <w:pgMar w:top="1240" w:right="1580" w:bottom="1120" w:left="1600" w:header="715" w:footer="938" w:gutter="0"/>
          <w:cols w:space="720"/>
        </w:sectPr>
      </w:pPr>
    </w:p>
    <w:p w:rsidR="008F0BC9" w:rsidRDefault="008F0BC9">
      <w:pPr>
        <w:spacing w:before="3"/>
        <w:rPr>
          <w:sz w:val="24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63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376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38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nil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8F0BC9"/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8F0BC9"/>
        </w:tc>
      </w:tr>
      <w:tr w:rsidR="008F0BC9">
        <w:trPr>
          <w:trHeight w:hRule="exact" w:val="650"/>
        </w:trPr>
        <w:tc>
          <w:tcPr>
            <w:tcW w:w="2288" w:type="dxa"/>
            <w:vMerge w:val="restart"/>
            <w:tcBorders>
              <w:top w:val="nil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9"/>
              <w:ind w:left="0"/>
              <w:rPr>
                <w:sz w:val="36"/>
              </w:rPr>
            </w:pPr>
          </w:p>
          <w:p w:rsidR="008F0BC9" w:rsidRDefault="00467B1B">
            <w:pPr>
              <w:pStyle w:val="TableParagraph"/>
              <w:spacing w:before="1" w:line="276" w:lineRule="auto"/>
              <w:ind w:left="585" w:right="574" w:firstLine="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Oncología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quirúrgica</w:t>
            </w:r>
            <w:proofErr w:type="spellEnd"/>
          </w:p>
        </w:tc>
        <w:tc>
          <w:tcPr>
            <w:tcW w:w="350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line="278" w:lineRule="auto"/>
              <w:ind w:right="167"/>
              <w:rPr>
                <w:sz w:val="24"/>
              </w:rPr>
            </w:pPr>
            <w:proofErr w:type="spellStart"/>
            <w:r>
              <w:rPr>
                <w:sz w:val="24"/>
              </w:rPr>
              <w:t>Laparotomía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exploradora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abdominal)</w:t>
            </w:r>
          </w:p>
        </w:tc>
        <w:tc>
          <w:tcPr>
            <w:tcW w:w="30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164"/>
              <w:rPr>
                <w:sz w:val="24"/>
              </w:rPr>
            </w:pPr>
            <w:proofErr w:type="spellStart"/>
            <w:r>
              <w:rPr>
                <w:sz w:val="24"/>
              </w:rPr>
              <w:t>Exploración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vías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biliares</w:t>
            </w:r>
            <w:proofErr w:type="spellEnd"/>
          </w:p>
        </w:tc>
      </w:tr>
      <w:tr w:rsidR="008F0BC9">
        <w:trPr>
          <w:trHeight w:hRule="exact" w:val="655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162"/>
              <w:rPr>
                <w:sz w:val="24"/>
              </w:rPr>
            </w:pPr>
            <w:proofErr w:type="spellStart"/>
            <w:r>
              <w:rPr>
                <w:sz w:val="24"/>
              </w:rPr>
              <w:t>Toracotomía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line="278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Sistemas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abdominales</w:t>
            </w:r>
            <w:proofErr w:type="spellEnd"/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mayor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Sets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automáticos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menor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 xml:space="preserve">Set </w:t>
            </w:r>
            <w:proofErr w:type="spellStart"/>
            <w:r>
              <w:rPr>
                <w:sz w:val="24"/>
              </w:rPr>
              <w:t>instrumentos</w:t>
            </w:r>
            <w:proofErr w:type="spellEnd"/>
            <w:r>
              <w:rPr>
                <w:sz w:val="24"/>
              </w:rPr>
              <w:t xml:space="preserve"> largos</w:t>
            </w:r>
          </w:p>
        </w:tc>
      </w:tr>
      <w:tr w:rsidR="008F0BC9">
        <w:trPr>
          <w:trHeight w:hRule="exact" w:val="337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Resección</w:t>
            </w:r>
            <w:proofErr w:type="spellEnd"/>
            <w:r>
              <w:rPr>
                <w:sz w:val="24"/>
              </w:rPr>
              <w:t xml:space="preserve"> intestinal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Traqueostomía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Pleurocentesis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Sello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agua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 w:rsidRPr="008B1DE1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Pr="008B1DE1" w:rsidRDefault="00467B1B">
            <w:pPr>
              <w:pStyle w:val="TableParagraph"/>
              <w:spacing w:before="6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Cirugía de cabeza y cuello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Tiroidectomía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Mastectomía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Histerectomía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Prostatectomía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Nefrectomía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Debridación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Amputación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laparoscópica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Venodisección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Microcirugía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Toma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biopsia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61"/>
        </w:trPr>
        <w:tc>
          <w:tcPr>
            <w:tcW w:w="2288" w:type="dxa"/>
            <w:vMerge/>
            <w:tcBorders>
              <w:left w:val="single" w:sz="8" w:space="0" w:color="000000"/>
              <w:bottom w:val="thickThinMediumGap" w:sz="12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thickThinMediumGap" w:sz="12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thickThinMediumGap" w:sz="12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52"/>
        </w:trPr>
        <w:tc>
          <w:tcPr>
            <w:tcW w:w="2288" w:type="dxa"/>
            <w:vMerge w:val="restart"/>
            <w:tcBorders>
              <w:top w:val="thinThickMediumGap" w:sz="12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8F0BC9" w:rsidRDefault="00467B1B">
            <w:pPr>
              <w:pStyle w:val="TableParagraph"/>
              <w:spacing w:before="0" w:line="278" w:lineRule="auto"/>
              <w:ind w:left="393" w:right="214" w:hanging="1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Cirugía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plástica</w:t>
            </w:r>
            <w:proofErr w:type="spellEnd"/>
            <w:r>
              <w:rPr>
                <w:b/>
                <w:sz w:val="24"/>
              </w:rPr>
              <w:t xml:space="preserve"> y </w:t>
            </w:r>
            <w:proofErr w:type="spellStart"/>
            <w:r>
              <w:rPr>
                <w:b/>
                <w:sz w:val="24"/>
              </w:rPr>
              <w:t>reconstructiva</w:t>
            </w:r>
            <w:proofErr w:type="spellEnd"/>
          </w:p>
        </w:tc>
        <w:tc>
          <w:tcPr>
            <w:tcW w:w="3500" w:type="dxa"/>
            <w:tcBorders>
              <w:top w:val="thinThickMediumGap" w:sz="12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Mama</w:t>
            </w:r>
          </w:p>
        </w:tc>
        <w:tc>
          <w:tcPr>
            <w:tcW w:w="3032" w:type="dxa"/>
            <w:tcBorders>
              <w:top w:val="thinThickMediumGap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Dermatomo</w:t>
            </w:r>
            <w:proofErr w:type="spellEnd"/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Infiltración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tejido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adiposo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Cirugía</w:t>
            </w:r>
            <w:proofErr w:type="spellEnd"/>
            <w:r>
              <w:rPr>
                <w:sz w:val="24"/>
              </w:rPr>
              <w:t xml:space="preserve"> local(</w:t>
            </w:r>
            <w:proofErr w:type="spellStart"/>
            <w:r>
              <w:rPr>
                <w:sz w:val="24"/>
              </w:rPr>
              <w:t>menor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 w:rsidRPr="008B1DE1">
        <w:trPr>
          <w:trHeight w:hRule="exact" w:val="337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Pr="008B1DE1" w:rsidRDefault="00467B1B">
            <w:pPr>
              <w:pStyle w:val="TableParagraph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Corrección de orejas en asa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Lipofilling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Injerto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cutáneo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 w:rsidRPr="008B1DE1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Pr="008B1DE1" w:rsidRDefault="00467B1B">
            <w:pPr>
              <w:pStyle w:val="TableParagraph"/>
              <w:spacing w:before="6"/>
              <w:rPr>
                <w:sz w:val="24"/>
                <w:lang w:val="es-MX"/>
              </w:rPr>
            </w:pPr>
            <w:r w:rsidRPr="008B1DE1">
              <w:rPr>
                <w:sz w:val="24"/>
                <w:lang w:val="es-MX"/>
              </w:rPr>
              <w:t>Cirugía de labio y paladar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Pr="008B1DE1" w:rsidRDefault="008F0BC9">
            <w:pPr>
              <w:rPr>
                <w:lang w:val="es-MX"/>
              </w:rPr>
            </w:pPr>
          </w:p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49"/>
        </w:trPr>
        <w:tc>
          <w:tcPr>
            <w:tcW w:w="2288" w:type="dxa"/>
            <w:vMerge/>
            <w:tcBorders>
              <w:left w:val="single" w:sz="8" w:space="0" w:color="000000"/>
              <w:bottom w:val="single" w:sz="12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8F0BC9" w:rsidRDefault="008F0BC9"/>
        </w:tc>
      </w:tr>
    </w:tbl>
    <w:p w:rsidR="008F0BC9" w:rsidRDefault="008F0BC9">
      <w:pPr>
        <w:sectPr w:rsidR="008F0BC9">
          <w:pgSz w:w="12240" w:h="15840"/>
          <w:pgMar w:top="1240" w:right="1580" w:bottom="1120" w:left="1600" w:header="715" w:footer="938" w:gutter="0"/>
          <w:cols w:space="720"/>
        </w:sectPr>
      </w:pPr>
    </w:p>
    <w:p w:rsidR="008F0BC9" w:rsidRDefault="008F0BC9">
      <w:pPr>
        <w:spacing w:before="3"/>
        <w:rPr>
          <w:sz w:val="24"/>
        </w:rPr>
      </w:pPr>
    </w:p>
    <w:tbl>
      <w:tblPr>
        <w:tblStyle w:val="TableNormal"/>
        <w:tblW w:w="0" w:type="auto"/>
        <w:tblInd w:w="1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3500"/>
        <w:gridCol w:w="3032"/>
      </w:tblGrid>
      <w:tr w:rsidR="008F0BC9">
        <w:trPr>
          <w:trHeight w:hRule="exact" w:val="563"/>
        </w:trPr>
        <w:tc>
          <w:tcPr>
            <w:tcW w:w="2288" w:type="dxa"/>
            <w:tcBorders>
              <w:top w:val="nil"/>
              <w:left w:val="nil"/>
              <w:bottom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489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Especialidad</w:t>
            </w:r>
            <w:proofErr w:type="spellEnd"/>
          </w:p>
        </w:tc>
        <w:tc>
          <w:tcPr>
            <w:tcW w:w="3500" w:type="dxa"/>
            <w:tcBorders>
              <w:top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9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Principales</w:t>
            </w:r>
            <w:proofErr w:type="spellEnd"/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8F0BC9" w:rsidRDefault="00467B1B">
            <w:pPr>
              <w:pStyle w:val="TableParagraph"/>
              <w:spacing w:before="78"/>
              <w:ind w:left="3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Sets </w:t>
            </w:r>
            <w:proofErr w:type="spellStart"/>
            <w:r>
              <w:rPr>
                <w:b/>
                <w:color w:val="FFFFFF"/>
                <w:sz w:val="24"/>
              </w:rPr>
              <w:t>Complementarios</w:t>
            </w:r>
            <w:proofErr w:type="spellEnd"/>
          </w:p>
        </w:tc>
      </w:tr>
      <w:tr w:rsidR="008F0BC9">
        <w:trPr>
          <w:trHeight w:hRule="exact" w:val="376"/>
        </w:trPr>
        <w:tc>
          <w:tcPr>
            <w:tcW w:w="22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8F0BC9" w:rsidRDefault="00467B1B">
            <w:pPr>
              <w:pStyle w:val="TableParagraph"/>
              <w:spacing w:before="0"/>
              <w:ind w:left="4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Imagenología</w:t>
            </w:r>
            <w:proofErr w:type="spellEnd"/>
          </w:p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38"/>
              <w:rPr>
                <w:sz w:val="24"/>
              </w:rPr>
            </w:pPr>
            <w:proofErr w:type="spellStart"/>
            <w:r>
              <w:rPr>
                <w:sz w:val="24"/>
              </w:rPr>
              <w:t>Biopsia</w:t>
            </w:r>
            <w:proofErr w:type="spellEnd"/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Punción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Asepsia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64"/>
        </w:trPr>
        <w:tc>
          <w:tcPr>
            <w:tcW w:w="2288" w:type="dxa"/>
            <w:vMerge/>
            <w:tcBorders>
              <w:left w:val="single" w:sz="8" w:space="0" w:color="000000"/>
              <w:bottom w:val="single" w:sz="24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2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proofErr w:type="spellStart"/>
            <w:r>
              <w:rPr>
                <w:sz w:val="24"/>
              </w:rPr>
              <w:t>Aseo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quirúrgico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56"/>
        </w:trPr>
        <w:tc>
          <w:tcPr>
            <w:tcW w:w="2288" w:type="dxa"/>
            <w:vMerge w:val="restart"/>
            <w:tcBorders>
              <w:top w:val="single" w:sz="24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:rsidR="008F0BC9" w:rsidRDefault="00467B1B">
            <w:pPr>
              <w:pStyle w:val="TableParagraph"/>
              <w:spacing w:before="0"/>
              <w:ind w:left="820" w:right="8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Corte</w:t>
            </w:r>
          </w:p>
        </w:tc>
        <w:tc>
          <w:tcPr>
            <w:tcW w:w="3500" w:type="dxa"/>
            <w:tcBorders>
              <w:top w:val="single" w:sz="24" w:space="0" w:color="000000"/>
              <w:bottom w:val="single" w:sz="8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Básico</w:t>
            </w:r>
            <w:proofErr w:type="spellEnd"/>
          </w:p>
        </w:tc>
        <w:tc>
          <w:tcPr>
            <w:tcW w:w="3032" w:type="dxa"/>
            <w:tcBorders>
              <w:top w:val="single" w:sz="2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 xml:space="preserve">Corte </w:t>
            </w:r>
            <w:proofErr w:type="spellStart"/>
            <w:r>
              <w:rPr>
                <w:sz w:val="24"/>
              </w:rPr>
              <w:t>fino</w:t>
            </w:r>
            <w:proofErr w:type="spellEnd"/>
          </w:p>
        </w:tc>
        <w:tc>
          <w:tcPr>
            <w:tcW w:w="3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Largo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8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Microvascular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61"/>
        </w:trPr>
        <w:tc>
          <w:tcPr>
            <w:tcW w:w="2288" w:type="dxa"/>
            <w:vMerge/>
            <w:tcBorders>
              <w:left w:val="single" w:sz="8" w:space="0" w:color="000000"/>
              <w:bottom w:val="thickThinMediumGap" w:sz="12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thickThinMediumGap" w:sz="12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Sierra de Gigli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thickThinMediumGap" w:sz="12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55"/>
        </w:trPr>
        <w:tc>
          <w:tcPr>
            <w:tcW w:w="2288" w:type="dxa"/>
            <w:vMerge w:val="restart"/>
            <w:tcBorders>
              <w:top w:val="thinThickMediumGap" w:sz="12" w:space="0" w:color="000000"/>
              <w:left w:val="single" w:sz="8" w:space="0" w:color="000000"/>
            </w:tcBorders>
          </w:tcPr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8F0BC9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8F0BC9" w:rsidRDefault="00467B1B">
            <w:pPr>
              <w:pStyle w:val="TableParagraph"/>
              <w:spacing w:before="220"/>
              <w:ind w:left="820" w:right="82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Otros</w:t>
            </w:r>
            <w:proofErr w:type="spellEnd"/>
          </w:p>
        </w:tc>
        <w:tc>
          <w:tcPr>
            <w:tcW w:w="3500" w:type="dxa"/>
            <w:tcBorders>
              <w:top w:val="thinThickMediumGap" w:sz="12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Irrigación</w:t>
            </w:r>
            <w:proofErr w:type="spellEnd"/>
          </w:p>
        </w:tc>
        <w:tc>
          <w:tcPr>
            <w:tcW w:w="3032" w:type="dxa"/>
            <w:tcBorders>
              <w:top w:val="thinThickMediumGap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Succión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Perforadores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manuales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9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Perforadores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automáticos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26"/>
        </w:trPr>
        <w:tc>
          <w:tcPr>
            <w:tcW w:w="2288" w:type="dxa"/>
            <w:vMerge/>
            <w:tcBorders>
              <w:left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 xml:space="preserve">Sets de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mecánicos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  <w:tr w:rsidR="008F0BC9">
        <w:trPr>
          <w:trHeight w:hRule="exact" w:val="334"/>
        </w:trPr>
        <w:tc>
          <w:tcPr>
            <w:tcW w:w="228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F0BC9" w:rsidRDefault="008F0BC9"/>
        </w:tc>
        <w:tc>
          <w:tcPr>
            <w:tcW w:w="3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BC9" w:rsidRDefault="00467B1B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 xml:space="preserve">Sets de </w:t>
            </w:r>
            <w:proofErr w:type="spellStart"/>
            <w:r>
              <w:rPr>
                <w:sz w:val="24"/>
              </w:rPr>
              <w:t>separadores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automáticos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F0BC9" w:rsidRDefault="008F0BC9"/>
        </w:tc>
      </w:tr>
    </w:tbl>
    <w:p w:rsidR="00467B1B" w:rsidRDefault="00467B1B"/>
    <w:sectPr w:rsidR="00467B1B">
      <w:pgSz w:w="12240" w:h="15840"/>
      <w:pgMar w:top="1240" w:right="1580" w:bottom="1120" w:left="1600" w:header="715" w:footer="9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B1B" w:rsidRDefault="00467B1B">
      <w:r>
        <w:separator/>
      </w:r>
    </w:p>
  </w:endnote>
  <w:endnote w:type="continuationSeparator" w:id="0">
    <w:p w:rsidR="00467B1B" w:rsidRDefault="0046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BC9" w:rsidRDefault="00467B1B">
    <w:pPr>
      <w:pStyle w:val="Textoindependiente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05pt;margin-top:734.1pt;width:10pt;height:15.3pt;z-index:-55768;mso-position-horizontal-relative:page;mso-position-vertical-relative:page" filled="f" stroked="f">
          <v:textbox inset="0,0,0,0">
            <w:txbxContent>
              <w:p w:rsidR="008F0BC9" w:rsidRDefault="00467B1B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B1DE1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B1B" w:rsidRDefault="00467B1B">
      <w:r>
        <w:separator/>
      </w:r>
    </w:p>
  </w:footnote>
  <w:footnote w:type="continuationSeparator" w:id="0">
    <w:p w:rsidR="00467B1B" w:rsidRDefault="00467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BC9" w:rsidRDefault="00467B1B">
    <w:pPr>
      <w:pStyle w:val="Textoindependiente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68.3pt;margin-top:34.75pt;width:59.7pt;height:29.1pt;z-index:-55792;mso-position-horizontal-relative:page;mso-position-vertical-relative:page" filled="f" stroked="f">
          <v:textbox inset="0,0,0,0">
            <w:txbxContent>
              <w:p w:rsidR="008F0BC9" w:rsidRDefault="00467B1B">
                <w:pPr>
                  <w:spacing w:before="10"/>
                  <w:ind w:left="353" w:hanging="334"/>
                  <w:rPr>
                    <w:b/>
                    <w:i/>
                    <w:sz w:val="24"/>
                  </w:rPr>
                </w:pPr>
                <w:proofErr w:type="spellStart"/>
                <w:r>
                  <w:rPr>
                    <w:b/>
                    <w:i/>
                    <w:sz w:val="24"/>
                  </w:rPr>
                  <w:t>Apéndice</w:t>
                </w:r>
                <w:proofErr w:type="spellEnd"/>
                <w:r>
                  <w:rPr>
                    <w:b/>
                    <w:i/>
                    <w:sz w:val="24"/>
                  </w:rPr>
                  <w:t xml:space="preserve"> G </w:t>
                </w:r>
                <w:proofErr w:type="spellStart"/>
                <w:r>
                  <w:rPr>
                    <w:b/>
                    <w:i/>
                    <w:sz w:val="24"/>
                  </w:rPr>
                  <w:t>Anexo</w:t>
                </w:r>
                <w:proofErr w:type="spellEnd"/>
                <w:r>
                  <w:rPr>
                    <w:b/>
                    <w:i/>
                    <w:sz w:val="24"/>
                  </w:rPr>
                  <w:t xml:space="preserve"> 9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F0BC9"/>
    <w:rsid w:val="00467B1B"/>
    <w:rsid w:val="008B1DE1"/>
    <w:rsid w:val="008F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"/>
      <w:ind w:left="6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F005A-E179-41D2-872E-960DFDBA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1155</Words>
  <Characters>6357</Characters>
  <Application>Microsoft Office Word</Application>
  <DocSecurity>0</DocSecurity>
  <Lines>52</Lines>
  <Paragraphs>14</Paragraphs>
  <ScaleCrop>false</ScaleCrop>
  <Company>Toshiba</Company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Gloria-Currie</dc:creator>
  <cp:lastModifiedBy>Home</cp:lastModifiedBy>
  <cp:revision>2</cp:revision>
  <dcterms:created xsi:type="dcterms:W3CDTF">2017-02-21T18:21:00Z</dcterms:created>
  <dcterms:modified xsi:type="dcterms:W3CDTF">2017-08-09T01:26:00Z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2017-02-22T00:00:00Z</vt:filetime>
  </property>
</Properties>
</file>